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222222"/>
          <w:sz w:val="32"/>
          <w:szCs w:val="32"/>
          <w:shd w:val="clear" w:color="auto" w:fill="FFFFFF"/>
        </w:rPr>
      </w:pPr>
      <w:r w:rsidRPr="004C5AE0">
        <w:rPr>
          <w:rStyle w:val="a4"/>
          <w:color w:val="222222"/>
          <w:sz w:val="32"/>
          <w:szCs w:val="32"/>
          <w:shd w:val="clear" w:color="auto" w:fill="FFFFFF"/>
        </w:rPr>
        <w:t>Деятельность современного педагога. Взгляд мастера</w:t>
      </w: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383838"/>
          <w:sz w:val="32"/>
          <w:szCs w:val="32"/>
        </w:rPr>
      </w:pP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C5AE0">
        <w:rPr>
          <w:rStyle w:val="a4"/>
          <w:b w:val="0"/>
          <w:sz w:val="28"/>
          <w:szCs w:val="28"/>
        </w:rPr>
        <w:t>«У</w:t>
      </w:r>
      <w:r w:rsidRPr="004C5AE0">
        <w:rPr>
          <w:sz w:val="28"/>
          <w:szCs w:val="28"/>
        </w:rPr>
        <w:t>чить, как требует душа: доступно, просто, без нотаций!</w:t>
      </w: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C5AE0">
        <w:rPr>
          <w:rStyle w:val="a4"/>
          <w:b w:val="0"/>
          <w:sz w:val="28"/>
          <w:szCs w:val="28"/>
        </w:rPr>
        <w:t>Ч</w:t>
      </w:r>
      <w:r w:rsidRPr="004C5AE0">
        <w:rPr>
          <w:sz w:val="28"/>
          <w:szCs w:val="28"/>
        </w:rPr>
        <w:t>тить каждого ребенка, как творца – творца чудес, открытий, инноваций!</w:t>
      </w: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C5AE0">
        <w:rPr>
          <w:rStyle w:val="a4"/>
          <w:b w:val="0"/>
          <w:sz w:val="28"/>
          <w:szCs w:val="28"/>
        </w:rPr>
        <w:t>И</w:t>
      </w:r>
      <w:r w:rsidRPr="004C5AE0">
        <w:rPr>
          <w:sz w:val="28"/>
          <w:szCs w:val="28"/>
        </w:rPr>
        <w:t>дти навстречу нового всегда, не забывая время, новшества, новинки,</w:t>
      </w: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C5AE0">
        <w:rPr>
          <w:rStyle w:val="a4"/>
          <w:b w:val="0"/>
          <w:sz w:val="28"/>
          <w:szCs w:val="28"/>
        </w:rPr>
        <w:t>Т</w:t>
      </w:r>
      <w:r w:rsidRPr="004C5AE0">
        <w:rPr>
          <w:sz w:val="28"/>
          <w:szCs w:val="28"/>
        </w:rPr>
        <w:t>ворить проекты, новшества внедрять, и знать предмет свой без запинки!</w:t>
      </w: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C5AE0">
        <w:rPr>
          <w:rStyle w:val="a4"/>
          <w:b w:val="0"/>
          <w:sz w:val="28"/>
          <w:szCs w:val="28"/>
        </w:rPr>
        <w:t>Е</w:t>
      </w:r>
      <w:r w:rsidRPr="004C5AE0">
        <w:rPr>
          <w:sz w:val="28"/>
          <w:szCs w:val="28"/>
        </w:rPr>
        <w:t>сли что, то не получилось – стремиться все же к идеалу.</w:t>
      </w: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C5AE0">
        <w:rPr>
          <w:rStyle w:val="a4"/>
          <w:b w:val="0"/>
          <w:sz w:val="28"/>
          <w:szCs w:val="28"/>
        </w:rPr>
        <w:t>Л</w:t>
      </w:r>
      <w:r w:rsidRPr="004C5AE0">
        <w:rPr>
          <w:sz w:val="28"/>
          <w:szCs w:val="28"/>
        </w:rPr>
        <w:t>юбовь к учащимся во всем. И не работать, как попало!»  (Оксана Суркина)</w:t>
      </w:r>
    </w:p>
    <w:p w:rsidR="004C5AE0" w:rsidRPr="004C5AE0" w:rsidRDefault="004C5AE0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C031E" w:rsidRDefault="004C5AE0" w:rsidP="002630F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4C5A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 или педагог</w:t>
      </w:r>
      <w:r w:rsidRPr="004C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ныне одна из самых распространённых общественны</w:t>
      </w:r>
      <w:r w:rsidRPr="004C5AE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4C5AE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ooltip="Профессия" w:history="1">
        <w:r w:rsidRPr="004C5AE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профессий</w:t>
        </w:r>
      </w:hyperlink>
      <w:r w:rsidRPr="004C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возникшая как вследствие необходимости воспитания и обучения учащихся для более успешного и быстрого их вхождения в общественную жизнь, так и роста общественных возможностей для содержания отдельных людей, выполняющих эти задачи.</w:t>
      </w:r>
      <w:proofErr w:type="gramEnd"/>
      <w:r w:rsidRPr="004C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Профессия педагога – одна из важнейших в современном мире.</w:t>
      </w:r>
    </w:p>
    <w:p w:rsidR="008C031E" w:rsidRDefault="004C5AE0" w:rsidP="002630F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F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XXI веке учитель вошел в век новых информационных и коммуникативных технологий</w:t>
      </w: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</w:t>
      </w:r>
      <w:r w:rsidRPr="006F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овременному учителю необходимо быть компетентным в области ИКТ и внедрять их в учебный про</w:t>
      </w: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цесс. У</w:t>
      </w:r>
      <w:r w:rsidRPr="006F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роки с применением мультимедиа и интернета повышают интерес к изучаемому материалу, возрастает эффективность самостоятельной работы, появляется возможность шире реализовать свои творческие возможности.</w:t>
      </w:r>
      <w:r w:rsidRPr="004C5A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Нужно уметь владеть навыками самосовершенствования, иметь индивидуальный стиль деятельности, владеть методикой, технологией реализации этой деятельности, индивидуальными наработками, инновационными методами и формами работы,</w:t>
      </w:r>
      <w:r w:rsidRPr="004C5AE0">
        <w:rPr>
          <w:rFonts w:ascii="Arial" w:hAnsi="Arial" w:cs="Arial"/>
          <w:color w:val="000000"/>
          <w:sz w:val="28"/>
          <w:szCs w:val="28"/>
        </w:rPr>
        <w:t xml:space="preserve"> </w:t>
      </w:r>
      <w:r w:rsidRPr="004C5A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испытывать желание познать себя через анализ образовательных ситуаций и рефлексию профессиональной деятельности. Постоянно искать пути решения проблем обучения и воспитания детей; уметь организовывать педагогический процесс</w:t>
      </w:r>
      <w:r w:rsidR="008C03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C5A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Быть нужным и любимым человеком</w:t>
      </w:r>
      <w:r w:rsidR="008C03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34F" w:rsidRPr="004C5AE0" w:rsidRDefault="008C031E" w:rsidP="002630F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A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деятельность требует особого призвания. Этой профессией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невозможно</w:t>
      </w:r>
      <w:r w:rsidRPr="00697A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овладеть целиком, поскольку на протяжении всей жизни приходится многому учиться, и этот процесс не прекращается никогда. Учимся, приобретая накопленные другими поколениями знания, учимся жить среди людей, учимся быть добрыми и сострадательными. </w:t>
      </w:r>
    </w:p>
    <w:p w:rsidR="004C5AE0" w:rsidRPr="004C5AE0" w:rsidRDefault="004C5AE0" w:rsidP="002630F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</w:t>
      </w:r>
      <w:r w:rsidR="00E23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современный  педагог -</w:t>
      </w: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тот, кто в первую очередь умеет находить общий язык со своими учениками, ориентироваться среди малышей, подростков и старшеклассников. </w:t>
      </w:r>
      <w:r w:rsidR="008C0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r w:rsidR="00E23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идти в ногу со временем, быть разносторонним человеком, не ограничиваться </w:t>
      </w: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только сферой своего предмета. Ученики начинают воспринимать </w:t>
      </w:r>
      <w:r w:rsidR="00E23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иначе – как человека, понимающего их интересы. </w:t>
      </w:r>
    </w:p>
    <w:p w:rsidR="004C5AE0" w:rsidRPr="004C5AE0" w:rsidRDefault="00E2340E" w:rsidP="002630F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быть добрым и иметь чувство юмора, не быть слишком строгим, должен с детьми держаться просто. Он должен быть современным интеллигентным человеком. Уметь так заинтересовывать детей, чтобы они на урок приходили с удовольствием</w:t>
      </w:r>
      <w:r w:rsidR="008C0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ждали следующих встреч. Использовать на уроке: современные технологии - </w:t>
      </w:r>
      <w:proofErr w:type="spellStart"/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медиапрезентации</w:t>
      </w:r>
      <w:proofErr w:type="spellEnd"/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элементы игровых технологий. Труд педагога – работа на отдаленное будущее.  Экспериментируйте, ищите. </w:t>
      </w:r>
      <w:r w:rsidR="008C0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уметь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детьми. </w:t>
      </w:r>
      <w:r w:rsidR="008C0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и одобрять труд ребенка, стимулировать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творческие идеи.  </w:t>
      </w:r>
    </w:p>
    <w:p w:rsidR="004C5AE0" w:rsidRPr="004C5AE0" w:rsidRDefault="00E2340E" w:rsidP="002630F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должен искренне восхищаться всем красивым, что видит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вокруг. Находи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природе, в искусстве, в поступках людей. Пусть дети будут подражать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таком восторге. Через подражание в чувствах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откроется и сам источник </w:t>
      </w:r>
      <w:proofErr w:type="gramStart"/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красивого</w:t>
      </w:r>
      <w:proofErr w:type="gramEnd"/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быть нежным, так как н</w:t>
      </w:r>
      <w:r w:rsidR="004C5AE0" w:rsidRPr="004C5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ежное прикосновение к личности ребенка есть профессиональное качество «образцового» педагога.</w:t>
      </w:r>
    </w:p>
    <w:p w:rsidR="004C5AE0" w:rsidRDefault="00E2340E" w:rsidP="002630F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7A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Воспитывать детей - это большая ответственность. Перед педагогом не просто ребенок, а будущий инженер, политик, врач или просто рабочий.</w:t>
      </w:r>
      <w:r w:rsidR="002630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630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="002630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мы должны каждый день учиться, учиться и учиться, шагать в ногу со временем и  не отставать, так как воспитываем современного ребенка, который хочет знать все новое и современное.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С</w:t>
      </w:r>
      <w:r w:rsidRPr="00E2340E">
        <w:rPr>
          <w:sz w:val="28"/>
          <w:szCs w:val="28"/>
        </w:rPr>
        <w:t>овременный мир-мир множества дорог,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О</w:t>
      </w:r>
      <w:r w:rsidRPr="00E2340E">
        <w:rPr>
          <w:sz w:val="28"/>
          <w:szCs w:val="28"/>
        </w:rPr>
        <w:t>ткрытий, знаний, увлечений и занятий.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В</w:t>
      </w:r>
      <w:r w:rsidRPr="00E2340E">
        <w:rPr>
          <w:sz w:val="28"/>
          <w:szCs w:val="28"/>
        </w:rPr>
        <w:t>перед учитель, вперед воспитатель, вперед педагог!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Р</w:t>
      </w:r>
      <w:r w:rsidRPr="00E2340E">
        <w:rPr>
          <w:sz w:val="28"/>
          <w:szCs w:val="28"/>
        </w:rPr>
        <w:t>ебенку ты и собеседник, друг и воспитатель!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Е</w:t>
      </w:r>
      <w:r w:rsidRPr="00E2340E">
        <w:rPr>
          <w:sz w:val="28"/>
          <w:szCs w:val="28"/>
        </w:rPr>
        <w:t>сли заслужили ученики – похвали, иногда и  пожури,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М</w:t>
      </w:r>
      <w:r w:rsidRPr="00E2340E">
        <w:rPr>
          <w:sz w:val="28"/>
          <w:szCs w:val="28"/>
        </w:rPr>
        <w:t>етодику к каждому найти, подход, «свой ключик» надо подобрать.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Е</w:t>
      </w:r>
      <w:r w:rsidRPr="00E2340E">
        <w:rPr>
          <w:sz w:val="28"/>
          <w:szCs w:val="28"/>
        </w:rPr>
        <w:t>сли что-то не так, не грустить, не стонать, не унывать, не унывать!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Н</w:t>
      </w:r>
      <w:r w:rsidRPr="00E2340E">
        <w:rPr>
          <w:sz w:val="28"/>
          <w:szCs w:val="28"/>
        </w:rPr>
        <w:t>еизведанное, лучшее, конечно, впереди!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2340E">
        <w:rPr>
          <w:rStyle w:val="a4"/>
          <w:b w:val="0"/>
          <w:sz w:val="28"/>
          <w:szCs w:val="28"/>
        </w:rPr>
        <w:t>Н</w:t>
      </w:r>
      <w:r w:rsidRPr="00E2340E">
        <w:rPr>
          <w:sz w:val="28"/>
          <w:szCs w:val="28"/>
        </w:rPr>
        <w:t>ауки двери пред тобой открыты.</w:t>
      </w:r>
    </w:p>
    <w:p w:rsidR="00E2340E" w:rsidRPr="00E2340E" w:rsidRDefault="00E2340E" w:rsidP="002630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Ты</w:t>
      </w:r>
      <w:r w:rsidRPr="00E2340E">
        <w:rPr>
          <w:rStyle w:val="apple-converted-space"/>
          <w:sz w:val="28"/>
          <w:szCs w:val="28"/>
        </w:rPr>
        <w:t> </w:t>
      </w:r>
      <w:r w:rsidRPr="00E2340E">
        <w:rPr>
          <w:sz w:val="28"/>
          <w:szCs w:val="28"/>
        </w:rPr>
        <w:t>в новый мир подбираешь ключик,</w:t>
      </w:r>
    </w:p>
    <w:p w:rsidR="00E2340E" w:rsidRDefault="00E2340E" w:rsidP="00263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0E">
        <w:rPr>
          <w:rStyle w:val="a4"/>
          <w:rFonts w:ascii="Times New Roman" w:hAnsi="Times New Roman" w:cs="Times New Roman"/>
          <w:b w:val="0"/>
          <w:sz w:val="28"/>
          <w:szCs w:val="28"/>
        </w:rPr>
        <w:t>И</w:t>
      </w:r>
      <w:r w:rsidRPr="00E2340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2340E">
        <w:rPr>
          <w:rFonts w:ascii="Times New Roman" w:hAnsi="Times New Roman" w:cs="Times New Roman"/>
          <w:sz w:val="28"/>
          <w:szCs w:val="28"/>
        </w:rPr>
        <w:t>ты Учитель – лишь вперед ведешь! (Оксана Суркина)</w:t>
      </w:r>
    </w:p>
    <w:p w:rsidR="002630FA" w:rsidRDefault="002630FA" w:rsidP="00263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30FA" w:rsidRPr="00E2340E" w:rsidRDefault="002630FA" w:rsidP="00263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давайте идти только вперед и ни шагу назад!!!</w:t>
      </w:r>
    </w:p>
    <w:sectPr w:rsidR="002630FA" w:rsidRPr="00E2340E" w:rsidSect="00E5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979CC"/>
    <w:multiLevelType w:val="hybridMultilevel"/>
    <w:tmpl w:val="4C222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AE0"/>
    <w:rsid w:val="002630FA"/>
    <w:rsid w:val="004C5AE0"/>
    <w:rsid w:val="008C031E"/>
    <w:rsid w:val="00A02E52"/>
    <w:rsid w:val="00E2340E"/>
    <w:rsid w:val="00E5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AE0"/>
    <w:rPr>
      <w:b/>
      <w:bCs/>
    </w:rPr>
  </w:style>
  <w:style w:type="character" w:customStyle="1" w:styleId="apple-converted-space">
    <w:name w:val="apple-converted-space"/>
    <w:basedOn w:val="a0"/>
    <w:rsid w:val="004C5AE0"/>
  </w:style>
  <w:style w:type="character" w:styleId="a5">
    <w:name w:val="Hyperlink"/>
    <w:basedOn w:val="a0"/>
    <w:uiPriority w:val="99"/>
    <w:semiHidden/>
    <w:unhideWhenUsed/>
    <w:rsid w:val="004C5A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5A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F%D1%80%D0%BE%D1%84%D0%B5%D1%81%D1%81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2013-04-15T17:37:00Z</dcterms:created>
  <dcterms:modified xsi:type="dcterms:W3CDTF">2013-04-15T18:18:00Z</dcterms:modified>
</cp:coreProperties>
</file>